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0A" w:rsidRDefault="00AB330A" w:rsidP="00AB330A">
      <w:pPr>
        <w:pStyle w:val="a3"/>
        <w:autoSpaceDE w:val="0"/>
        <w:spacing w:beforeLines="100" w:line="500" w:lineRule="exac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附件：</w:t>
      </w:r>
    </w:p>
    <w:p w:rsidR="00AB330A" w:rsidRDefault="00AB330A" w:rsidP="00AB330A">
      <w:pPr>
        <w:snapToGrid w:val="0"/>
        <w:spacing w:afterLines="5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报名回执表</w:t>
      </w:r>
    </w:p>
    <w:tbl>
      <w:tblPr>
        <w:tblW w:w="870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126"/>
        <w:gridCol w:w="2268"/>
        <w:gridCol w:w="2693"/>
      </w:tblGrid>
      <w:tr w:rsidR="00AB330A" w:rsidTr="00AB330A">
        <w:trPr>
          <w:trHeight w:val="75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AB330A" w:rsidTr="00AB330A">
        <w:trPr>
          <w:trHeight w:val="67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sz w:val="28"/>
                <w:szCs w:val="28"/>
              </w:rPr>
              <w:t>手机/电话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sz w:val="28"/>
                <w:szCs w:val="28"/>
              </w:rPr>
              <w:t>邮 箱</w:t>
            </w:r>
          </w:p>
        </w:tc>
      </w:tr>
      <w:tr w:rsidR="00AB330A" w:rsidTr="00AB330A">
        <w:trPr>
          <w:trHeight w:val="75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AB330A" w:rsidTr="00AB330A">
        <w:trPr>
          <w:trHeight w:val="75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AB330A" w:rsidTr="00AB330A">
        <w:trPr>
          <w:trHeight w:val="75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AB330A" w:rsidTr="00AB330A">
        <w:trPr>
          <w:trHeight w:val="62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</w:p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sz w:val="28"/>
                <w:szCs w:val="28"/>
              </w:rPr>
              <w:t>参会内容选择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A" w:rsidRDefault="00AB330A">
            <w:pPr>
              <w:pStyle w:val="a3"/>
              <w:spacing w:line="540" w:lineRule="exact"/>
              <w:ind w:rightChars="-64" w:right="-134"/>
              <w:rPr>
                <w:rFonts w:hAnsi="宋体"/>
                <w:sz w:val="28"/>
                <w:szCs w:val="28"/>
              </w:rPr>
            </w:pPr>
          </w:p>
          <w:p w:rsidR="00AB330A" w:rsidRDefault="00AB330A">
            <w:pPr>
              <w:pStyle w:val="a3"/>
              <w:spacing w:line="540" w:lineRule="exact"/>
              <w:ind w:rightChars="-64" w:right="-134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□8月16日2024中国电动车超级品牌高峰论坛   </w:t>
            </w:r>
          </w:p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□8月17日-19日第22届中国(济南)新能源电动车三轮车及零部件展览会 </w:t>
            </w:r>
          </w:p>
        </w:tc>
      </w:tr>
      <w:tr w:rsidR="00AB330A" w:rsidTr="00AB330A">
        <w:trPr>
          <w:trHeight w:val="19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备  注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AB330A" w:rsidRDefault="00AB330A">
            <w:pPr>
              <w:pStyle w:val="a3"/>
              <w:spacing w:line="540" w:lineRule="exact"/>
              <w:ind w:rightChars="-64" w:right="-134"/>
              <w:jc w:val="center"/>
              <w:rPr>
                <w:rFonts w:hAnsi="宋体"/>
                <w:sz w:val="28"/>
                <w:szCs w:val="28"/>
              </w:rPr>
            </w:pPr>
          </w:p>
        </w:tc>
      </w:tr>
    </w:tbl>
    <w:p w:rsidR="00AB330A" w:rsidRDefault="00AB330A" w:rsidP="00AB330A">
      <w:pPr>
        <w:widowControl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:rsidR="001E2F3F" w:rsidRDefault="001E2F3F"/>
    <w:sectPr w:rsidR="001E2F3F" w:rsidSect="001E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30A"/>
    <w:rsid w:val="001E2F3F"/>
    <w:rsid w:val="00A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B330A"/>
    <w:rPr>
      <w:rFonts w:ascii="宋体" w:hAnsi="Courier New" w:cs="Courier New"/>
    </w:rPr>
  </w:style>
  <w:style w:type="character" w:customStyle="1" w:styleId="Char">
    <w:name w:val="纯文本 Char"/>
    <w:basedOn w:val="a0"/>
    <w:link w:val="a3"/>
    <w:uiPriority w:val="99"/>
    <w:rsid w:val="00AB330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2024-08-05T05:57:00Z</dcterms:created>
  <dcterms:modified xsi:type="dcterms:W3CDTF">2024-08-05T05:57:00Z</dcterms:modified>
</cp:coreProperties>
</file>